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6AF1" w14:textId="16A1607A" w:rsidR="00F75D06" w:rsidRDefault="00F75D06" w:rsidP="00F75D0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DRUGE PRILOGE - Obrazec št. 7a</w:t>
      </w:r>
    </w:p>
    <w:p w14:paraId="5B8693F3" w14:textId="77777777" w:rsidR="004F62B9" w:rsidRDefault="004F62B9" w:rsidP="00F75D06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2F1205F5" w14:textId="66E68DE6" w:rsidR="004F62B9" w:rsidRPr="00E15BD7" w:rsidRDefault="004F62B9" w:rsidP="004F62B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720"/>
        </w:tabs>
        <w:spacing w:after="0" w:line="240" w:lineRule="auto"/>
        <w:ind w:right="382"/>
        <w:jc w:val="center"/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</w:pPr>
      <w:r w:rsidRPr="00E15BD7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REFERENCE </w:t>
      </w:r>
      <w:r w:rsidR="00D01A1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– REFERENČNA LISTA </w:t>
      </w:r>
      <w:r w:rsidRPr="00E15BD7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ZA VODJO PROJEKTIRANJA</w:t>
      </w:r>
    </w:p>
    <w:p w14:paraId="2942106A" w14:textId="77777777" w:rsidR="0004461E" w:rsidRDefault="0004461E" w:rsidP="004F62B9">
      <w:pPr>
        <w:rPr>
          <w:rFonts w:ascii="Arial" w:hAnsi="Arial" w:cs="Arial"/>
          <w:sz w:val="18"/>
          <w:szCs w:val="18"/>
        </w:rPr>
      </w:pPr>
    </w:p>
    <w:p w14:paraId="606C1C74" w14:textId="537421D0" w:rsidR="004F62B9" w:rsidRPr="00A37DA4" w:rsidRDefault="004F62B9" w:rsidP="004F62B9">
      <w:pPr>
        <w:rPr>
          <w:rFonts w:ascii="Arial" w:hAnsi="Arial" w:cs="Arial"/>
          <w:sz w:val="18"/>
          <w:szCs w:val="18"/>
        </w:rPr>
      </w:pPr>
      <w:r w:rsidRPr="00A37DA4">
        <w:rPr>
          <w:rFonts w:ascii="Arial" w:hAnsi="Arial" w:cs="Arial"/>
          <w:sz w:val="18"/>
          <w:szCs w:val="18"/>
        </w:rPr>
        <w:t>Obrazec služi za kot dokazilo za izpolnjevanje POGOJA 9</w:t>
      </w:r>
      <w:r w:rsidR="0004461E" w:rsidRPr="00A37DA4">
        <w:rPr>
          <w:rFonts w:ascii="Arial" w:hAnsi="Arial" w:cs="Arial"/>
          <w:sz w:val="18"/>
          <w:szCs w:val="18"/>
        </w:rPr>
        <w:t xml:space="preserve"> in MERILA B.</w:t>
      </w:r>
    </w:p>
    <w:p w14:paraId="2E8C7A43" w14:textId="373B2081" w:rsidR="004F62B9" w:rsidRPr="00A37DA4" w:rsidRDefault="004F62B9" w:rsidP="004F62B9">
      <w:pPr>
        <w:rPr>
          <w:rFonts w:ascii="Arial" w:hAnsi="Arial" w:cs="Arial"/>
          <w:b/>
          <w:bCs/>
          <w:sz w:val="18"/>
          <w:szCs w:val="18"/>
        </w:rPr>
      </w:pPr>
      <w:r w:rsidRPr="00A37DA4">
        <w:rPr>
          <w:rFonts w:ascii="Arial" w:hAnsi="Arial" w:cs="Arial"/>
          <w:b/>
          <w:bCs/>
          <w:sz w:val="18"/>
          <w:szCs w:val="18"/>
        </w:rPr>
        <w:t>POGOJ 9:</w:t>
      </w:r>
    </w:p>
    <w:p w14:paraId="36A2F601" w14:textId="77777777" w:rsidR="002335E4" w:rsidRPr="00A37DA4" w:rsidRDefault="004F62B9" w:rsidP="002335E4">
      <w:pPr>
        <w:jc w:val="both"/>
        <w:rPr>
          <w:rFonts w:ascii="Arial" w:hAnsi="Arial" w:cs="Arial"/>
          <w:sz w:val="18"/>
          <w:szCs w:val="18"/>
        </w:rPr>
      </w:pPr>
      <w:r w:rsidRPr="00A37DA4">
        <w:rPr>
          <w:rFonts w:ascii="Arial" w:hAnsi="Arial" w:cs="Arial"/>
          <w:sz w:val="18"/>
          <w:szCs w:val="18"/>
        </w:rPr>
        <w:t>Seznam opravljenih del</w:t>
      </w:r>
      <w:r w:rsidRPr="00A37DA4">
        <w:rPr>
          <w:rFonts w:ascii="Arial" w:eastAsia="Calibri" w:hAnsi="Arial" w:cs="Arial"/>
          <w:position w:val="-2"/>
          <w:sz w:val="18"/>
          <w:szCs w:val="18"/>
        </w:rPr>
        <w:t xml:space="preserve">, iz katerega izhaja, </w:t>
      </w:r>
      <w:r w:rsidR="00DF4DC9" w:rsidRPr="00A37DA4">
        <w:rPr>
          <w:rFonts w:ascii="Arial" w:eastAsia="Calibri" w:hAnsi="Arial" w:cs="Arial"/>
          <w:position w:val="-2"/>
          <w:sz w:val="18"/>
          <w:szCs w:val="18"/>
        </w:rPr>
        <w:t xml:space="preserve">da je </w:t>
      </w:r>
      <w:r w:rsidR="002335E4" w:rsidRPr="00A37DA4">
        <w:rPr>
          <w:rFonts w:ascii="Arial" w:eastAsia="Calibri" w:hAnsi="Arial" w:cs="Arial"/>
          <w:position w:val="-2"/>
          <w:sz w:val="18"/>
          <w:szCs w:val="18"/>
        </w:rPr>
        <w:t>da je v zadnjih 6 (šestih) letih pred dnevom objave obvestila o javnem naročilu izdelal eno (1) projektno dokumentacijo faza najmanj PID za:</w:t>
      </w:r>
      <w:r w:rsidR="002335E4" w:rsidRPr="00A37DA4">
        <w:rPr>
          <w:rFonts w:ascii="Arial" w:hAnsi="Arial" w:cs="Arial"/>
          <w:sz w:val="18"/>
          <w:szCs w:val="18"/>
        </w:rPr>
        <w:t xml:space="preserve"> </w:t>
      </w:r>
    </w:p>
    <w:p w14:paraId="24C44B06" w14:textId="77777777" w:rsidR="002335E4" w:rsidRPr="00A37DA4" w:rsidRDefault="002335E4" w:rsidP="002335E4">
      <w:pPr>
        <w:pStyle w:val="Odstavekseznama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A37DA4">
        <w:rPr>
          <w:rFonts w:ascii="Arial" w:hAnsi="Arial" w:cs="Arial"/>
          <w:sz w:val="18"/>
          <w:szCs w:val="18"/>
        </w:rPr>
        <w:t>vsaj 1 (en) objekt, ki je skladno s Prilogo 1 Uredbe o razvrščanju objektov (Uradni list RS, št. 96/22) klasificiran pod CC-SI 12630 Stavbe za izobraževanje in znanstveno raziskovalno del, z bruto tlorisno površino najmanj 1.000 m</w:t>
      </w:r>
      <w:r w:rsidRPr="00A37DA4">
        <w:rPr>
          <w:rFonts w:ascii="Arial" w:hAnsi="Arial" w:cs="Arial"/>
          <w:sz w:val="18"/>
          <w:szCs w:val="18"/>
          <w:vertAlign w:val="superscript"/>
        </w:rPr>
        <w:t>2</w:t>
      </w:r>
    </w:p>
    <w:p w14:paraId="197EE3AC" w14:textId="77777777" w:rsidR="002335E4" w:rsidRPr="00A37DA4" w:rsidRDefault="002335E4" w:rsidP="002335E4">
      <w:pPr>
        <w:pStyle w:val="Odstavekseznama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3F103B1" w14:textId="77777777" w:rsidR="002335E4" w:rsidRPr="00A37DA4" w:rsidRDefault="002335E4" w:rsidP="002335E4">
      <w:pPr>
        <w:pStyle w:val="Odstavekseznama"/>
        <w:spacing w:after="0" w:line="240" w:lineRule="auto"/>
        <w:rPr>
          <w:rFonts w:ascii="Arial" w:hAnsi="Arial" w:cs="Arial"/>
          <w:sz w:val="18"/>
          <w:szCs w:val="18"/>
        </w:rPr>
      </w:pPr>
      <w:r w:rsidRPr="00A37DA4">
        <w:rPr>
          <w:rFonts w:ascii="Arial" w:hAnsi="Arial" w:cs="Arial"/>
          <w:sz w:val="18"/>
          <w:szCs w:val="18"/>
        </w:rPr>
        <w:t>in</w:t>
      </w:r>
    </w:p>
    <w:p w14:paraId="40277EB5" w14:textId="77777777" w:rsidR="002335E4" w:rsidRPr="00A37DA4" w:rsidRDefault="002335E4" w:rsidP="002335E4">
      <w:pPr>
        <w:pStyle w:val="Odstavekseznama"/>
        <w:spacing w:after="0" w:line="240" w:lineRule="auto"/>
        <w:rPr>
          <w:rFonts w:ascii="Arial" w:hAnsi="Arial" w:cs="Arial"/>
          <w:sz w:val="18"/>
          <w:szCs w:val="18"/>
        </w:rPr>
      </w:pPr>
    </w:p>
    <w:p w14:paraId="4634C4B0" w14:textId="0447B90A" w:rsidR="002335E4" w:rsidRPr="00A37DA4" w:rsidRDefault="002335E4" w:rsidP="002335E4">
      <w:pPr>
        <w:pStyle w:val="Odstavekseznama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A37DA4">
        <w:rPr>
          <w:rFonts w:ascii="Arial" w:hAnsi="Arial" w:cs="Arial"/>
          <w:sz w:val="18"/>
          <w:szCs w:val="18"/>
        </w:rPr>
        <w:t>vsaj 1 (en) objekt, ki je skladno s Prilogo 1 Uredbe o razvrščanju objektov (Uradni list RS, št. 96/22) klasificiran pod CC-SI 12510 Industrijske in skladiščne stavbe, z bruto tlorisno površino objekta najmanj 1.</w:t>
      </w:r>
      <w:r w:rsidR="00385915" w:rsidRPr="00A37DA4">
        <w:rPr>
          <w:rFonts w:ascii="Arial" w:hAnsi="Arial" w:cs="Arial"/>
          <w:sz w:val="18"/>
          <w:szCs w:val="18"/>
        </w:rPr>
        <w:t>0</w:t>
      </w:r>
      <w:r w:rsidRPr="00A37DA4">
        <w:rPr>
          <w:rFonts w:ascii="Arial" w:hAnsi="Arial" w:cs="Arial"/>
          <w:sz w:val="18"/>
          <w:szCs w:val="18"/>
        </w:rPr>
        <w:t>00 m</w:t>
      </w:r>
      <w:r w:rsidRPr="00A37DA4">
        <w:rPr>
          <w:rFonts w:ascii="Arial" w:hAnsi="Arial" w:cs="Arial"/>
          <w:sz w:val="18"/>
          <w:szCs w:val="18"/>
          <w:vertAlign w:val="superscript"/>
        </w:rPr>
        <w:t>2</w:t>
      </w:r>
      <w:r w:rsidRPr="00A37DA4">
        <w:rPr>
          <w:rFonts w:ascii="Arial" w:hAnsi="Arial" w:cs="Arial"/>
          <w:sz w:val="18"/>
          <w:szCs w:val="18"/>
        </w:rPr>
        <w:t>.</w:t>
      </w:r>
    </w:p>
    <w:p w14:paraId="716A7318" w14:textId="77777777" w:rsidR="002335E4" w:rsidRPr="00A37DA4" w:rsidRDefault="002335E4" w:rsidP="002335E4">
      <w:pPr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0E850493" w14:textId="77777777" w:rsidR="002335E4" w:rsidRPr="00A37DA4" w:rsidRDefault="002335E4" w:rsidP="002335E4">
      <w:pPr>
        <w:pStyle w:val="Odstavekseznama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37DA4">
        <w:rPr>
          <w:rFonts w:ascii="Arial" w:hAnsi="Arial" w:cs="Arial"/>
          <w:sz w:val="18"/>
          <w:szCs w:val="18"/>
        </w:rPr>
        <w:t>in</w:t>
      </w:r>
    </w:p>
    <w:p w14:paraId="37C03D66" w14:textId="77777777" w:rsidR="002335E4" w:rsidRPr="00A37DA4" w:rsidRDefault="002335E4" w:rsidP="002335E4">
      <w:pPr>
        <w:pStyle w:val="Odstavekseznama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96672BC" w14:textId="77777777" w:rsidR="00D823E0" w:rsidRPr="00A37DA4" w:rsidRDefault="00D823E0" w:rsidP="00D823E0">
      <w:pPr>
        <w:pStyle w:val="Odstavekseznam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37DA4">
        <w:rPr>
          <w:rFonts w:ascii="Arial" w:hAnsi="Arial" w:cs="Arial"/>
          <w:bCs/>
          <w:sz w:val="18"/>
          <w:szCs w:val="18"/>
        </w:rPr>
        <w:t xml:space="preserve">da je ponudnik v zadnjih 6 (šestih) letih pred dnem objave javnega naročila izvedel vsaj eno (1) storitev projektantskega nadzora, skladno s </w:t>
      </w:r>
      <w:r w:rsidRPr="00A37DA4">
        <w:rPr>
          <w:rFonts w:ascii="Arial" w:hAnsi="Arial" w:cs="Arial"/>
          <w:sz w:val="18"/>
          <w:szCs w:val="18"/>
        </w:rPr>
        <w:t xml:space="preserve">Prilogo 1 Uredbe o razvrščanju objektov (Uradni list RS, št. 96/22) klasificiran pod CC-SI 112 Večstanovanjske stavbe, CC-SI 113 Stanovanjske stavbe za posebne družbene skupine, CC-SI 122 Poslovne in upravne stavbe, CC-SI 124 Stavbe za promet in stavbe za izvajanje komunikacij, CC-SI 125 Industrijske in skladiščne stavbe in CC-SI 126 Stavbe splošnega družbenega pomena </w:t>
      </w:r>
      <w:r w:rsidRPr="00A37DA4">
        <w:rPr>
          <w:rFonts w:ascii="Arial" w:hAnsi="Arial" w:cs="Arial"/>
          <w:bCs/>
          <w:sz w:val="18"/>
          <w:szCs w:val="18"/>
        </w:rPr>
        <w:t>v izvedeni vrednosti gradnje objekta najmanj 1.000.000,00 EUR brez DDV, pod pogojem, da je za objekt bilo izdano pravnomočno uporabno dovoljenje.</w:t>
      </w:r>
    </w:p>
    <w:p w14:paraId="716D50C7" w14:textId="77777777" w:rsidR="00352ACD" w:rsidRPr="00A37DA4" w:rsidRDefault="00352ACD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Calibri" w:hAnsi="Arial" w:cs="Arial"/>
          <w:position w:val="-2"/>
          <w:sz w:val="18"/>
          <w:szCs w:val="18"/>
        </w:rPr>
      </w:pPr>
    </w:p>
    <w:p w14:paraId="1E418880" w14:textId="3B152FCC" w:rsidR="00AA35B2" w:rsidRPr="00A37DA4" w:rsidRDefault="00AA35B2" w:rsidP="00AA35B2">
      <w:pPr>
        <w:jc w:val="both"/>
        <w:rPr>
          <w:rFonts w:ascii="Arial" w:hAnsi="Arial" w:cs="Arial"/>
          <w:sz w:val="18"/>
          <w:szCs w:val="18"/>
          <w:highlight w:val="yellow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158"/>
        <w:gridCol w:w="1802"/>
        <w:gridCol w:w="1546"/>
        <w:gridCol w:w="1478"/>
        <w:gridCol w:w="1000"/>
        <w:gridCol w:w="1070"/>
      </w:tblGrid>
      <w:tr w:rsidR="00A37DA4" w:rsidRPr="00A37DA4" w14:paraId="421BA754" w14:textId="77777777" w:rsidTr="0004461E">
        <w:trPr>
          <w:trHeight w:val="930"/>
        </w:trPr>
        <w:tc>
          <w:tcPr>
            <w:tcW w:w="119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3E3CC96" w14:textId="77777777" w:rsidR="0004461E" w:rsidRPr="00A37DA4" w:rsidRDefault="0004461E" w:rsidP="0018099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DA4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Referenčni naročnik</w:t>
            </w:r>
            <w:r w:rsidRPr="00A37DA4">
              <w:rPr>
                <w:rFonts w:ascii="Arial" w:eastAsia="MingLiU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br/>
            </w:r>
            <w:r w:rsidRPr="00A37DA4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9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52C7CFF" w14:textId="77777777" w:rsidR="0004461E" w:rsidRPr="00A37DA4" w:rsidRDefault="0004461E" w:rsidP="0018099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DA4">
              <w:rPr>
                <w:rFonts w:ascii="Arial" w:hAnsi="Arial" w:cs="Arial"/>
                <w:b/>
                <w:sz w:val="18"/>
                <w:szCs w:val="18"/>
              </w:rPr>
              <w:t>Naziv projekta in CC-SI klasifikacija stavbe za katero je bila izdelana projektna dokumentacija faze PID / Naziv projekta in CC-SI  klasifikacija stavbe pri izgradnji katere je ponudnik izvedel projektantski nadzor</w:t>
            </w:r>
          </w:p>
        </w:tc>
        <w:tc>
          <w:tcPr>
            <w:tcW w:w="85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105B6572" w14:textId="32419D42" w:rsidR="0004461E" w:rsidRPr="00A37DA4" w:rsidRDefault="0004461E" w:rsidP="00180997">
            <w:pPr>
              <w:spacing w:after="0"/>
              <w:jc w:val="center"/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</w:pPr>
            <w:r w:rsidRPr="00A37DA4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Vodja projektiranja (ime in priimek)</w:t>
            </w:r>
          </w:p>
        </w:tc>
        <w:tc>
          <w:tcPr>
            <w:tcW w:w="8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6C408B3" w14:textId="6C583E50" w:rsidR="0004461E" w:rsidRPr="00A37DA4" w:rsidRDefault="0004461E" w:rsidP="00180997">
            <w:pPr>
              <w:spacing w:after="0"/>
              <w:jc w:val="center"/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</w:pPr>
            <w:r w:rsidRPr="00A37DA4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Datum potrditve projektne dokumentacije s strani referenčnega naročnika</w:t>
            </w:r>
          </w:p>
          <w:p w14:paraId="298E6823" w14:textId="77777777" w:rsidR="0004461E" w:rsidRPr="00A37DA4" w:rsidRDefault="0004461E" w:rsidP="0018099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DA4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 xml:space="preserve">(faza PID) / Datum izdaje uporabnega dovoljena za objekt </w:t>
            </w:r>
          </w:p>
        </w:tc>
        <w:tc>
          <w:tcPr>
            <w:tcW w:w="5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573DC787" w14:textId="77777777" w:rsidR="0004461E" w:rsidRPr="00A37DA4" w:rsidRDefault="0004461E" w:rsidP="00180997">
            <w:pPr>
              <w:spacing w:after="0" w:line="240" w:lineRule="auto"/>
              <w:ind w:right="3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DA4">
              <w:rPr>
                <w:rFonts w:ascii="Arial" w:hAnsi="Arial" w:cs="Arial"/>
                <w:b/>
                <w:sz w:val="18"/>
                <w:szCs w:val="18"/>
              </w:rPr>
              <w:t xml:space="preserve">Bruto tlorisna površina objekta </w:t>
            </w:r>
            <w:r w:rsidRPr="00A37DA4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(m</w:t>
            </w:r>
            <w:r w:rsidRPr="00A37DA4">
              <w:rPr>
                <w:rFonts w:ascii="Arial" w:eastAsia="Times New Roman" w:hAnsi="Arial" w:cs="Arial"/>
                <w:b/>
                <w:sz w:val="18"/>
                <w:szCs w:val="18"/>
                <w:vertAlign w:val="superscript"/>
                <w:lang w:eastAsia="sl-SI"/>
                <w14:ligatures w14:val="standardContextual"/>
              </w:rPr>
              <w:t>2</w:t>
            </w:r>
            <w:r w:rsidRPr="00A37DA4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)</w:t>
            </w:r>
          </w:p>
        </w:tc>
        <w:tc>
          <w:tcPr>
            <w:tcW w:w="59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781C6473" w14:textId="77777777" w:rsidR="0004461E" w:rsidRPr="00A37DA4" w:rsidRDefault="0004461E" w:rsidP="00180997">
            <w:pPr>
              <w:spacing w:after="0" w:line="240" w:lineRule="auto"/>
              <w:ind w:right="3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4468AE2" w14:textId="77777777" w:rsidR="0004461E" w:rsidRPr="00A37DA4" w:rsidRDefault="0004461E" w:rsidP="00180997">
            <w:pPr>
              <w:spacing w:after="0" w:line="240" w:lineRule="auto"/>
              <w:ind w:right="3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DA4">
              <w:rPr>
                <w:rFonts w:ascii="Arial" w:hAnsi="Arial" w:cs="Arial"/>
                <w:b/>
                <w:sz w:val="18"/>
                <w:szCs w:val="18"/>
              </w:rPr>
              <w:t>Vrednost izvedenih del pri gradnji objekta (v EUR brez DDV)</w:t>
            </w:r>
          </w:p>
          <w:p w14:paraId="514AEAB9" w14:textId="77777777" w:rsidR="0004461E" w:rsidRPr="00A37DA4" w:rsidRDefault="0004461E" w:rsidP="00180997">
            <w:pPr>
              <w:spacing w:after="0"/>
              <w:jc w:val="center"/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</w:pPr>
          </w:p>
        </w:tc>
      </w:tr>
      <w:tr w:rsidR="00A37DA4" w:rsidRPr="00A37DA4" w14:paraId="4622ECA1" w14:textId="77777777" w:rsidTr="0004461E">
        <w:trPr>
          <w:trHeight w:val="18"/>
        </w:trPr>
        <w:tc>
          <w:tcPr>
            <w:tcW w:w="119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9EF1F7A" w14:textId="77777777" w:rsidR="0004461E" w:rsidRPr="00A37DA4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A37DA4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  <w:p w14:paraId="25975C9F" w14:textId="77777777" w:rsidR="0004461E" w:rsidRPr="00A37DA4" w:rsidRDefault="0004461E" w:rsidP="0018099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3AC8F64F" w14:textId="77777777" w:rsidR="0004461E" w:rsidRPr="00A37DA4" w:rsidRDefault="0004461E" w:rsidP="00180997">
            <w:pPr>
              <w:spacing w:after="0"/>
              <w:rPr>
                <w:rFonts w:ascii="Arial" w:hAnsi="Arial" w:cs="Arial"/>
              </w:rPr>
            </w:pPr>
            <w:r w:rsidRPr="00A37DA4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  <w:tc>
          <w:tcPr>
            <w:tcW w:w="85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C98508E" w14:textId="77777777" w:rsidR="0004461E" w:rsidRPr="00A37DA4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9E1788" w14:textId="5531A51E" w:rsidR="0004461E" w:rsidRPr="00A37DA4" w:rsidRDefault="0004461E" w:rsidP="00180997">
            <w:pPr>
              <w:spacing w:after="0"/>
              <w:rPr>
                <w:rFonts w:ascii="Arial" w:hAnsi="Arial" w:cs="Arial"/>
              </w:rPr>
            </w:pPr>
            <w:r w:rsidRPr="00A37DA4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  <w:tc>
          <w:tcPr>
            <w:tcW w:w="5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DF98649" w14:textId="77777777" w:rsidR="0004461E" w:rsidRPr="00A37DA4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59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8A17C1B" w14:textId="77777777" w:rsidR="0004461E" w:rsidRPr="00A37DA4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04461E" w:rsidRPr="001317B9" w14:paraId="0663371D" w14:textId="77777777" w:rsidTr="0004461E">
        <w:trPr>
          <w:trHeight w:val="396"/>
        </w:trPr>
        <w:tc>
          <w:tcPr>
            <w:tcW w:w="119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DCA7A4" w14:textId="77777777" w:rsidR="0004461E" w:rsidRPr="001317B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9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60181F89" w14:textId="77777777" w:rsidR="0004461E" w:rsidRPr="001317B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85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5E68578" w14:textId="77777777" w:rsidR="0004461E" w:rsidRPr="001317B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7EA642" w14:textId="3DACB69D" w:rsidR="0004461E" w:rsidRPr="001317B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DBD037F" w14:textId="77777777" w:rsidR="0004461E" w:rsidRPr="001317B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59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73C10F3" w14:textId="77777777" w:rsidR="0004461E" w:rsidRPr="001317B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04461E" w:rsidRPr="009051E9" w14:paraId="2E48E74F" w14:textId="77777777" w:rsidTr="0004461E">
        <w:trPr>
          <w:trHeight w:val="396"/>
        </w:trPr>
        <w:tc>
          <w:tcPr>
            <w:tcW w:w="119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45F82D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9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424EA95E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85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1D80C0B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EC45EE0" w14:textId="5BA847D1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E78AE83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59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6CBAA15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04461E" w:rsidRPr="009051E9" w14:paraId="3D667B0A" w14:textId="77777777" w:rsidTr="0004461E">
        <w:trPr>
          <w:trHeight w:val="396"/>
        </w:trPr>
        <w:tc>
          <w:tcPr>
            <w:tcW w:w="119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DE88F5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9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D38EEE1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85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ADC8D82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30F958" w14:textId="34632704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DDA6302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59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E152CD9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</w:tbl>
    <w:p w14:paraId="3F42E585" w14:textId="77777777" w:rsidR="0004461E" w:rsidRDefault="0004461E" w:rsidP="006F5FED">
      <w:pPr>
        <w:jc w:val="both"/>
        <w:rPr>
          <w:rFonts w:ascii="Arial" w:eastAsia="Arial" w:hAnsi="Arial" w:cs="Arial"/>
          <w:i/>
          <w:sz w:val="16"/>
          <w:szCs w:val="18"/>
        </w:rPr>
      </w:pPr>
    </w:p>
    <w:p w14:paraId="3BAFD74F" w14:textId="77777777" w:rsidR="0004461E" w:rsidRDefault="0004461E" w:rsidP="006F5FED">
      <w:pPr>
        <w:jc w:val="both"/>
        <w:rPr>
          <w:rFonts w:ascii="Arial" w:eastAsia="Arial" w:hAnsi="Arial" w:cs="Arial"/>
          <w:i/>
          <w:sz w:val="16"/>
          <w:szCs w:val="18"/>
        </w:rPr>
      </w:pPr>
    </w:p>
    <w:p w14:paraId="2F45324A" w14:textId="046BEEAB" w:rsidR="006F5FED" w:rsidRDefault="006F5FED" w:rsidP="006F5FED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0A148B">
        <w:rPr>
          <w:rFonts w:ascii="Arial" w:eastAsia="Arial" w:hAnsi="Arial" w:cs="Arial"/>
          <w:i/>
          <w:sz w:val="16"/>
          <w:szCs w:val="18"/>
        </w:rPr>
        <w:t xml:space="preserve">Obdelava osebnih podatkov je skladno z določili člena 6 Splošne uredbe EU o varstvu podatkov (GDPR, 2016/679) potrebna zaradi izvedbe postopka oddaje javnega naročila skladno z veljavnim Zakonom </w:t>
      </w:r>
      <w:r w:rsidRPr="00E15BD7">
        <w:rPr>
          <w:rFonts w:ascii="Arial" w:eastAsia="Arial" w:hAnsi="Arial" w:cs="Arial"/>
          <w:i/>
          <w:sz w:val="16"/>
          <w:szCs w:val="18"/>
        </w:rPr>
        <w:t>o javnem naročanju.</w:t>
      </w:r>
    </w:p>
    <w:p w14:paraId="5777A516" w14:textId="77777777" w:rsidR="0006202A" w:rsidRDefault="0006202A" w:rsidP="006F5FED">
      <w:pPr>
        <w:jc w:val="both"/>
        <w:rPr>
          <w:rFonts w:ascii="Arial" w:eastAsia="Arial" w:hAnsi="Arial" w:cs="Arial"/>
          <w:i/>
          <w:sz w:val="16"/>
          <w:szCs w:val="18"/>
        </w:rPr>
      </w:pPr>
    </w:p>
    <w:p w14:paraId="656E3F1C" w14:textId="58DB06DA" w:rsidR="0006202A" w:rsidRDefault="0006202A" w:rsidP="0006202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9051E9">
        <w:rPr>
          <w:rFonts w:ascii="Arial" w:hAnsi="Arial" w:cs="Arial"/>
          <w:bCs/>
          <w:sz w:val="18"/>
          <w:szCs w:val="18"/>
        </w:rPr>
        <w:t xml:space="preserve">OPOZORILO! Za navedene </w:t>
      </w:r>
      <w:r w:rsidRPr="00A37DA4">
        <w:rPr>
          <w:rFonts w:ascii="Arial" w:hAnsi="Arial" w:cs="Arial"/>
          <w:bCs/>
          <w:sz w:val="18"/>
          <w:szCs w:val="18"/>
        </w:rPr>
        <w:t>reference je potrebno priložiti referenčno potrdilo ponudnika, izdano s strani referenčnih naročnikov v smislu Pogoja št. 9</w:t>
      </w:r>
      <w:r w:rsidR="0004461E" w:rsidRPr="00A37DA4">
        <w:rPr>
          <w:rFonts w:ascii="Arial" w:hAnsi="Arial" w:cs="Arial"/>
          <w:bCs/>
          <w:sz w:val="18"/>
          <w:szCs w:val="18"/>
        </w:rPr>
        <w:t xml:space="preserve"> in Merila B.</w:t>
      </w:r>
    </w:p>
    <w:p w14:paraId="3AFD0132" w14:textId="77777777" w:rsidR="0006202A" w:rsidRPr="009051E9" w:rsidRDefault="0006202A" w:rsidP="0006202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9051E9">
        <w:rPr>
          <w:rFonts w:ascii="Arial" w:hAnsi="Arial" w:cs="Arial"/>
          <w:b/>
          <w:sz w:val="18"/>
          <w:szCs w:val="18"/>
        </w:rPr>
        <w:t>Izjavljamo, da so bila vsa dela izvedena po predpisih stroke in ustrezno zaključena.</w:t>
      </w:r>
    </w:p>
    <w:tbl>
      <w:tblPr>
        <w:tblStyle w:val="NormalTablePHPDOCX"/>
        <w:tblW w:w="5073" w:type="pct"/>
        <w:tblLook w:val="04A0" w:firstRow="1" w:lastRow="0" w:firstColumn="1" w:lastColumn="0" w:noHBand="0" w:noVBand="1"/>
      </w:tblPr>
      <w:tblGrid>
        <w:gridCol w:w="4602"/>
        <w:gridCol w:w="4602"/>
      </w:tblGrid>
      <w:tr w:rsidR="0006202A" w:rsidRPr="00A03F60" w14:paraId="55E602EC" w14:textId="77777777" w:rsidTr="00EA6E7F">
        <w:trPr>
          <w:trHeight w:val="196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723BD3F" w14:textId="77777777" w:rsidR="0006202A" w:rsidRPr="00A03F60" w:rsidRDefault="0006202A" w:rsidP="00EA6E7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11FEACF" w14:textId="77777777" w:rsidR="0006202A" w:rsidRDefault="0006202A" w:rsidP="00EA6E7F">
            <w:pPr>
              <w:spacing w:after="0"/>
              <w:jc w:val="center"/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Ponudnik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:____________________________________</w:t>
            </w:r>
          </w:p>
          <w:p w14:paraId="507FE7A2" w14:textId="77777777" w:rsidR="0006202A" w:rsidRPr="00A03F60" w:rsidRDefault="0006202A" w:rsidP="00EA6E7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6202A" w:rsidRPr="00A03F60" w14:paraId="29D01656" w14:textId="77777777" w:rsidTr="00EA6E7F">
        <w:trPr>
          <w:trHeight w:val="325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40B061A" w14:textId="77777777" w:rsidR="0006202A" w:rsidRPr="00A03F60" w:rsidRDefault="0006202A" w:rsidP="00EA6E7F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5F602A3" w14:textId="77777777" w:rsidR="0006202A" w:rsidRPr="00A03F60" w:rsidRDefault="0006202A" w:rsidP="00EA6E7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Podpis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:____________________________________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 xml:space="preserve">         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</w:t>
            </w:r>
            <w:r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i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me in priimek ter podpis)</w:t>
            </w:r>
          </w:p>
        </w:tc>
      </w:tr>
    </w:tbl>
    <w:p w14:paraId="2EF5A308" w14:textId="77777777" w:rsidR="0006202A" w:rsidRDefault="0006202A" w:rsidP="0006202A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</w:pPr>
    </w:p>
    <w:p w14:paraId="207C2FD1" w14:textId="77777777" w:rsidR="0006202A" w:rsidRPr="00A13EEB" w:rsidRDefault="0006202A" w:rsidP="0006202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p w14:paraId="505874B0" w14:textId="77777777" w:rsidR="0006202A" w:rsidRPr="00E15BD7" w:rsidRDefault="0006202A" w:rsidP="006F5FED">
      <w:pPr>
        <w:jc w:val="both"/>
        <w:rPr>
          <w:rFonts w:ascii="Arial" w:eastAsia="Arial" w:hAnsi="Arial" w:cs="Arial"/>
          <w:i/>
          <w:sz w:val="16"/>
          <w:szCs w:val="18"/>
        </w:rPr>
      </w:pPr>
    </w:p>
    <w:sectPr w:rsidR="0006202A" w:rsidRPr="00E15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664"/>
    <w:multiLevelType w:val="hybridMultilevel"/>
    <w:tmpl w:val="6DD27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7701D"/>
    <w:multiLevelType w:val="hybridMultilevel"/>
    <w:tmpl w:val="9DAE8CA2"/>
    <w:lvl w:ilvl="0" w:tplc="FC063DD0">
      <w:start w:val="21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EB11921"/>
    <w:multiLevelType w:val="hybridMultilevel"/>
    <w:tmpl w:val="67AED8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40756"/>
    <w:multiLevelType w:val="hybridMultilevel"/>
    <w:tmpl w:val="7C4AB8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3C19F1"/>
    <w:multiLevelType w:val="hybridMultilevel"/>
    <w:tmpl w:val="B1CA2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4234D7"/>
    <w:multiLevelType w:val="hybridMultilevel"/>
    <w:tmpl w:val="3844EA3C"/>
    <w:lvl w:ilvl="0" w:tplc="99246E48">
      <w:start w:val="21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584486">
    <w:abstractNumId w:val="5"/>
  </w:num>
  <w:num w:numId="2" w16cid:durableId="853612422">
    <w:abstractNumId w:val="0"/>
  </w:num>
  <w:num w:numId="3" w16cid:durableId="664938357">
    <w:abstractNumId w:val="1"/>
  </w:num>
  <w:num w:numId="4" w16cid:durableId="1924219350">
    <w:abstractNumId w:val="7"/>
  </w:num>
  <w:num w:numId="5" w16cid:durableId="2028867556">
    <w:abstractNumId w:val="3"/>
  </w:num>
  <w:num w:numId="6" w16cid:durableId="42095886">
    <w:abstractNumId w:val="4"/>
  </w:num>
  <w:num w:numId="7" w16cid:durableId="1919944390">
    <w:abstractNumId w:val="2"/>
  </w:num>
  <w:num w:numId="8" w16cid:durableId="3020823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15CFB"/>
    <w:rsid w:val="00031C2D"/>
    <w:rsid w:val="00037F57"/>
    <w:rsid w:val="0004280F"/>
    <w:rsid w:val="0004461E"/>
    <w:rsid w:val="0006202A"/>
    <w:rsid w:val="000904A0"/>
    <w:rsid w:val="000A148B"/>
    <w:rsid w:val="000B008A"/>
    <w:rsid w:val="000C5860"/>
    <w:rsid w:val="000E103F"/>
    <w:rsid w:val="000E2783"/>
    <w:rsid w:val="000F7588"/>
    <w:rsid w:val="00125B34"/>
    <w:rsid w:val="00125E84"/>
    <w:rsid w:val="00152181"/>
    <w:rsid w:val="001524F9"/>
    <w:rsid w:val="00173607"/>
    <w:rsid w:val="00182FE2"/>
    <w:rsid w:val="002060B8"/>
    <w:rsid w:val="002335E4"/>
    <w:rsid w:val="00250C49"/>
    <w:rsid w:val="002C2E33"/>
    <w:rsid w:val="003152EC"/>
    <w:rsid w:val="00352ACD"/>
    <w:rsid w:val="00380A00"/>
    <w:rsid w:val="00384DD4"/>
    <w:rsid w:val="00385915"/>
    <w:rsid w:val="00387A5F"/>
    <w:rsid w:val="003D0E0A"/>
    <w:rsid w:val="003E02A8"/>
    <w:rsid w:val="003F11E7"/>
    <w:rsid w:val="00415322"/>
    <w:rsid w:val="004A76B2"/>
    <w:rsid w:val="004F62B9"/>
    <w:rsid w:val="00522E7A"/>
    <w:rsid w:val="00577C3C"/>
    <w:rsid w:val="005F7000"/>
    <w:rsid w:val="006056BD"/>
    <w:rsid w:val="00657463"/>
    <w:rsid w:val="006920C8"/>
    <w:rsid w:val="006B1A76"/>
    <w:rsid w:val="006B7084"/>
    <w:rsid w:val="006C5677"/>
    <w:rsid w:val="006F2921"/>
    <w:rsid w:val="006F5FED"/>
    <w:rsid w:val="0074155B"/>
    <w:rsid w:val="0075459C"/>
    <w:rsid w:val="007567D0"/>
    <w:rsid w:val="0075732E"/>
    <w:rsid w:val="00764320"/>
    <w:rsid w:val="007C03E3"/>
    <w:rsid w:val="007D255E"/>
    <w:rsid w:val="007D6130"/>
    <w:rsid w:val="008505DE"/>
    <w:rsid w:val="00853B6D"/>
    <w:rsid w:val="00870D64"/>
    <w:rsid w:val="008901A2"/>
    <w:rsid w:val="008E12AF"/>
    <w:rsid w:val="00905508"/>
    <w:rsid w:val="00925779"/>
    <w:rsid w:val="00930991"/>
    <w:rsid w:val="00961FC1"/>
    <w:rsid w:val="009648ED"/>
    <w:rsid w:val="009A3100"/>
    <w:rsid w:val="009B738F"/>
    <w:rsid w:val="009F49D5"/>
    <w:rsid w:val="00A057AE"/>
    <w:rsid w:val="00A37DA4"/>
    <w:rsid w:val="00A63FAA"/>
    <w:rsid w:val="00A74066"/>
    <w:rsid w:val="00AA0A56"/>
    <w:rsid w:val="00AA35B2"/>
    <w:rsid w:val="00AB18CD"/>
    <w:rsid w:val="00AF399B"/>
    <w:rsid w:val="00B10D22"/>
    <w:rsid w:val="00B30C15"/>
    <w:rsid w:val="00BD5293"/>
    <w:rsid w:val="00C25139"/>
    <w:rsid w:val="00C46B0B"/>
    <w:rsid w:val="00C66934"/>
    <w:rsid w:val="00C93CB9"/>
    <w:rsid w:val="00CF3604"/>
    <w:rsid w:val="00D01A1A"/>
    <w:rsid w:val="00D049CF"/>
    <w:rsid w:val="00D15A80"/>
    <w:rsid w:val="00D62951"/>
    <w:rsid w:val="00D70FA4"/>
    <w:rsid w:val="00D823E0"/>
    <w:rsid w:val="00D96F9A"/>
    <w:rsid w:val="00DF44B3"/>
    <w:rsid w:val="00DF4DC9"/>
    <w:rsid w:val="00E15BD7"/>
    <w:rsid w:val="00E341A6"/>
    <w:rsid w:val="00E74B59"/>
    <w:rsid w:val="00EC38AA"/>
    <w:rsid w:val="00ED571C"/>
    <w:rsid w:val="00EE3181"/>
    <w:rsid w:val="00F46B7B"/>
    <w:rsid w:val="00F53571"/>
    <w:rsid w:val="00F63D2E"/>
    <w:rsid w:val="00F65FFA"/>
    <w:rsid w:val="00F75D06"/>
    <w:rsid w:val="00F8632E"/>
    <w:rsid w:val="00F96399"/>
    <w:rsid w:val="00FB38CD"/>
    <w:rsid w:val="00FD6DD3"/>
    <w:rsid w:val="00FE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337D"/>
  <w15:docId w15:val="{613854F9-8C2C-4C7E-9259-F9FC2B15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E74B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unhideWhenUsed/>
    <w:rsid w:val="00FE6B3A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E6B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E6B3A"/>
    <w:rPr>
      <w:rFonts w:ascii="Helvetica" w:eastAsiaTheme="minorHAnsi" w:hAnsi="Helvetica" w:cstheme="minorBid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6B3A"/>
    <w:rPr>
      <w:rFonts w:ascii="Segoe UI" w:eastAsiaTheme="minorHAns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0D2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0D22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aliases w:val="Odstavek seznama_IP Znak,Seznam_IP_1 Znak,za tekst Znak"/>
    <w:basedOn w:val="Privzetapisavaodstavka"/>
    <w:link w:val="Odstavekseznama"/>
    <w:uiPriority w:val="34"/>
    <w:qFormat/>
    <w:locked/>
    <w:rsid w:val="00577C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5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8</cp:revision>
  <cp:lastPrinted>2019-01-11T07:55:00Z</cp:lastPrinted>
  <dcterms:created xsi:type="dcterms:W3CDTF">2025-01-23T11:03:00Z</dcterms:created>
  <dcterms:modified xsi:type="dcterms:W3CDTF">2025-02-24T08:10:00Z</dcterms:modified>
</cp:coreProperties>
</file>